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82" w:rsidRPr="009D1F82" w:rsidRDefault="00B04A36" w:rsidP="00372F4D">
      <w:pPr>
        <w:spacing w:after="0"/>
        <w:jc w:val="center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โรงเรียน</w:t>
      </w:r>
    </w:p>
    <w:p w:rsidR="009D1F82" w:rsidRPr="009D1F82" w:rsidRDefault="009D1F82" w:rsidP="00372F4D">
      <w:pPr>
        <w:spacing w:after="0"/>
        <w:jc w:val="both"/>
        <w:rPr>
          <w:b/>
          <w:bCs/>
          <w:sz w:val="28"/>
        </w:rPr>
      </w:pPr>
      <w:r w:rsidRPr="009D1F82">
        <w:rPr>
          <w:rFonts w:hint="cs"/>
          <w:b/>
          <w:bCs/>
          <w:sz w:val="28"/>
          <w:cs/>
        </w:rPr>
        <w:t xml:space="preserve">แบบทดสอบการเรียนรู้  </w:t>
      </w:r>
      <w:r w:rsidR="001960A3">
        <w:rPr>
          <w:rFonts w:hint="cs"/>
          <w:b/>
          <w:bCs/>
          <w:sz w:val="28"/>
          <w:cs/>
        </w:rPr>
        <w:t>หน้าที่ชาวพุทธ และมารยาทชาวพุทธ</w:t>
      </w:r>
      <w:r w:rsidRPr="009D1F82">
        <w:rPr>
          <w:rFonts w:hint="cs"/>
          <w:b/>
          <w:bCs/>
          <w:sz w:val="28"/>
          <w:cs/>
        </w:rPr>
        <w:tab/>
        <w:t xml:space="preserve">       </w:t>
      </w:r>
      <w:r>
        <w:rPr>
          <w:rFonts w:hint="cs"/>
          <w:b/>
          <w:bCs/>
          <w:sz w:val="28"/>
          <w:cs/>
        </w:rPr>
        <w:t xml:space="preserve">                   </w:t>
      </w:r>
      <w:r w:rsidR="001960A3">
        <w:rPr>
          <w:rFonts w:hint="cs"/>
          <w:b/>
          <w:bCs/>
          <w:sz w:val="28"/>
          <w:cs/>
        </w:rPr>
        <w:t xml:space="preserve">                       </w:t>
      </w:r>
      <w:r w:rsidRPr="009D1F82">
        <w:rPr>
          <w:rFonts w:hint="cs"/>
          <w:b/>
          <w:bCs/>
          <w:sz w:val="28"/>
          <w:cs/>
        </w:rPr>
        <w:t xml:space="preserve">วิชาพระพุทธศาสนา </w:t>
      </w:r>
    </w:p>
    <w:p w:rsidR="009D1F82" w:rsidRPr="00215B17" w:rsidRDefault="009D1F82" w:rsidP="00372F4D">
      <w:pPr>
        <w:spacing w:after="0"/>
        <w:jc w:val="both"/>
        <w:rPr>
          <w:sz w:val="24"/>
          <w:szCs w:val="24"/>
          <w:cs/>
        </w:rPr>
      </w:pPr>
      <w:r w:rsidRPr="009D1F82">
        <w:rPr>
          <w:rFonts w:ascii="Calibri" w:eastAsia="Calibri" w:hAnsi="Calibri" w:cs="Cordia New"/>
          <w:b/>
          <w:bCs/>
          <w:sz w:val="28"/>
          <w:cs/>
        </w:rPr>
        <w:t>กลุ่มสาระการเรียนรู้</w:t>
      </w:r>
      <w:r w:rsidRPr="009D1F82">
        <w:rPr>
          <w:rFonts w:ascii="Calibri" w:eastAsia="Calibri" w:hAnsi="Calibri" w:cs="Cordia New" w:hint="cs"/>
          <w:b/>
          <w:bCs/>
          <w:sz w:val="28"/>
          <w:cs/>
        </w:rPr>
        <w:t xml:space="preserve">  </w:t>
      </w:r>
      <w:r w:rsidRPr="009D1F82">
        <w:rPr>
          <w:rFonts w:ascii="Calibri" w:eastAsia="Calibri" w:hAnsi="Calibri" w:cs="Cordia New"/>
          <w:b/>
          <w:bCs/>
          <w:sz w:val="28"/>
          <w:cs/>
        </w:rPr>
        <w:t>สังคมศึกษา</w:t>
      </w:r>
      <w:r w:rsidRPr="009D1F82">
        <w:rPr>
          <w:rFonts w:ascii="Calibri" w:eastAsia="Calibri" w:hAnsi="Calibri" w:cs="Angsana New"/>
          <w:b/>
          <w:bCs/>
          <w:sz w:val="28"/>
          <w:cs/>
        </w:rPr>
        <w:t xml:space="preserve"> </w:t>
      </w:r>
      <w:r w:rsidRPr="009D1F82">
        <w:rPr>
          <w:rFonts w:ascii="Calibri" w:eastAsia="Calibri" w:hAnsi="Calibri" w:cs="Cordia New"/>
          <w:b/>
          <w:bCs/>
          <w:sz w:val="28"/>
          <w:cs/>
        </w:rPr>
        <w:t>ศาสนา และวัฒนธรรม</w:t>
      </w:r>
      <w:r w:rsidRPr="009D1F82">
        <w:rPr>
          <w:rFonts w:ascii="Calibri" w:eastAsia="Calibri" w:hAnsi="Calibri" w:cs="Cordia New" w:hint="cs"/>
          <w:sz w:val="28"/>
          <w:cs/>
        </w:rPr>
        <w:t xml:space="preserve">  </w:t>
      </w:r>
      <w:r w:rsidRPr="009D1F82">
        <w:rPr>
          <w:rFonts w:hint="cs"/>
          <w:b/>
          <w:bCs/>
          <w:sz w:val="28"/>
          <w:cs/>
        </w:rPr>
        <w:t xml:space="preserve">                </w:t>
      </w:r>
      <w:r>
        <w:rPr>
          <w:rFonts w:hint="cs"/>
          <w:b/>
          <w:bCs/>
          <w:sz w:val="28"/>
          <w:cs/>
        </w:rPr>
        <w:t xml:space="preserve">                     </w:t>
      </w:r>
      <w:r w:rsidRPr="009D1F82">
        <w:rPr>
          <w:rFonts w:hint="cs"/>
          <w:b/>
          <w:bCs/>
          <w:sz w:val="28"/>
          <w:cs/>
        </w:rPr>
        <w:t xml:space="preserve"> ชั้นมั</w:t>
      </w:r>
      <w:r w:rsidR="007E500C">
        <w:rPr>
          <w:rFonts w:hint="cs"/>
          <w:b/>
          <w:bCs/>
          <w:sz w:val="28"/>
          <w:cs/>
        </w:rPr>
        <w:t>ธยมศึกษาปีที่ ๒  ปีการศึกษา ๒๕๕๑</w:t>
      </w:r>
      <w:r w:rsidR="00215B17">
        <w:rPr>
          <w:b/>
          <w:bCs/>
          <w:sz w:val="28"/>
          <w:cs/>
        </w:rPr>
        <w:br/>
      </w:r>
      <w:r w:rsidR="00215B17">
        <w:rPr>
          <w:rFonts w:hint="cs"/>
          <w:b/>
          <w:bCs/>
          <w:sz w:val="28"/>
          <w:cs/>
        </w:rPr>
        <w:t>----------------------------------------------------------------------------------------------------------------------------------------------------------------------------</w:t>
      </w:r>
      <w:r w:rsidR="00215B17"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9D1F82">
        <w:rPr>
          <w:rFonts w:hint="cs"/>
          <w:b/>
          <w:bCs/>
          <w:sz w:val="28"/>
          <w:cs/>
        </w:rPr>
        <w:t>ชื่อ...........................................................................นามสกุล.........................................................ห้อง ม.๒/.........เลขที่....................</w:t>
      </w:r>
    </w:p>
    <w:p w:rsidR="007E500C" w:rsidRDefault="009D1F82" w:rsidP="00372F4D">
      <w:pPr>
        <w:spacing w:after="0"/>
        <w:jc w:val="thaiDistribute"/>
        <w:rPr>
          <w:b/>
          <w:bCs/>
          <w:sz w:val="32"/>
          <w:szCs w:val="32"/>
          <w:cs/>
        </w:rPr>
      </w:pPr>
      <w:bookmarkStart w:id="0" w:name="_GoBack"/>
      <w:r w:rsidRPr="007E500C">
        <w:rPr>
          <w:rFonts w:hint="cs"/>
          <w:b/>
          <w:bCs/>
          <w:sz w:val="32"/>
          <w:szCs w:val="32"/>
          <w:cs/>
        </w:rPr>
        <w:t>๑</w:t>
      </w:r>
      <w:r w:rsidR="00B0155C" w:rsidRPr="007E500C">
        <w:rPr>
          <w:rFonts w:hint="cs"/>
          <w:b/>
          <w:bCs/>
          <w:sz w:val="32"/>
          <w:szCs w:val="32"/>
          <w:cs/>
        </w:rPr>
        <w:t>.</w:t>
      </w:r>
      <w:r w:rsidR="00B0155C" w:rsidRPr="007E500C">
        <w:rPr>
          <w:rFonts w:ascii="Calibri" w:eastAsia="Calibri" w:hAnsi="Calibri" w:cs="Cordia New" w:hint="cs"/>
          <w:b/>
          <w:bCs/>
          <w:sz w:val="32"/>
          <w:szCs w:val="32"/>
          <w:cs/>
        </w:rPr>
        <w:t>ให้นักเรียน</w:t>
      </w:r>
      <w:r w:rsidR="00372F4D">
        <w:rPr>
          <w:rFonts w:hint="cs"/>
          <w:b/>
          <w:bCs/>
          <w:sz w:val="32"/>
          <w:szCs w:val="32"/>
          <w:cs/>
        </w:rPr>
        <w:t>ศึกษา</w:t>
      </w:r>
      <w:r w:rsidR="007E500C" w:rsidRPr="007E500C">
        <w:rPr>
          <w:rFonts w:hint="cs"/>
          <w:b/>
          <w:bCs/>
          <w:sz w:val="32"/>
          <w:szCs w:val="32"/>
          <w:cs/>
        </w:rPr>
        <w:t>ความหมายของศัพท์ต่อไปนี้  แล้วเติมลงในช่องว่า</w:t>
      </w:r>
      <w:r w:rsidR="00372F4D">
        <w:rPr>
          <w:rFonts w:hint="cs"/>
          <w:b/>
          <w:bCs/>
          <w:sz w:val="32"/>
          <w:szCs w:val="32"/>
          <w:cs/>
        </w:rPr>
        <w:t>ง  (ต้องรู้ความหมายของแต่ละศัพท์และวิธีใช้)</w:t>
      </w:r>
    </w:p>
    <w:p w:rsidR="00372F4D" w:rsidRDefault="00372F4D" w:rsidP="00372F4D">
      <w:pPr>
        <w:spacing w:after="0"/>
        <w:jc w:val="thaiDistribute"/>
        <w:rPr>
          <w:sz w:val="32"/>
          <w:szCs w:val="32"/>
        </w:rPr>
      </w:pPr>
      <w:r w:rsidRPr="00372F4D">
        <w:rPr>
          <w:rFonts w:hint="cs"/>
          <w:sz w:val="32"/>
          <w:szCs w:val="32"/>
          <w:cs/>
        </w:rPr>
        <w:t xml:space="preserve">ปฏิสันถาร  </w:t>
      </w:r>
      <w:r>
        <w:rPr>
          <w:rFonts w:hint="cs"/>
          <w:sz w:val="32"/>
          <w:szCs w:val="32"/>
          <w:cs/>
        </w:rPr>
        <w:tab/>
        <w:t>ปุรัตถิมทิศ</w:t>
      </w:r>
      <w:r>
        <w:rPr>
          <w:rFonts w:hint="cs"/>
          <w:sz w:val="32"/>
          <w:szCs w:val="32"/>
          <w:cs/>
        </w:rPr>
        <w:tab/>
        <w:t>ศาสนพิธี</w:t>
      </w:r>
      <w:r>
        <w:rPr>
          <w:rFonts w:hint="cs"/>
          <w:sz w:val="32"/>
          <w:szCs w:val="32"/>
          <w:cs/>
        </w:rPr>
        <w:tab/>
        <w:t>อุบาส</w:t>
      </w:r>
      <w:r w:rsidR="00543D4E">
        <w:rPr>
          <w:rFonts w:hint="cs"/>
          <w:sz w:val="32"/>
          <w:szCs w:val="32"/>
          <w:cs/>
        </w:rPr>
        <w:t>ิ</w:t>
      </w:r>
      <w:r>
        <w:rPr>
          <w:rFonts w:hint="cs"/>
          <w:sz w:val="32"/>
          <w:szCs w:val="32"/>
          <w:cs/>
        </w:rPr>
        <w:t>ก</w:t>
      </w:r>
      <w:r w:rsidR="00543D4E">
        <w:rPr>
          <w:rFonts w:hint="cs"/>
          <w:sz w:val="32"/>
          <w:szCs w:val="32"/>
          <w:cs/>
        </w:rPr>
        <w:t>า</w:t>
      </w:r>
      <w:r w:rsidR="00543D4E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อาสนทาน</w:t>
      </w:r>
      <w:r>
        <w:rPr>
          <w:rFonts w:hint="cs"/>
          <w:sz w:val="32"/>
          <w:szCs w:val="32"/>
          <w:cs/>
        </w:rPr>
        <w:tab/>
        <w:t>สวดพระพุทธมนต์</w:t>
      </w:r>
      <w:r>
        <w:rPr>
          <w:rFonts w:hint="cs"/>
          <w:sz w:val="32"/>
          <w:szCs w:val="32"/>
          <w:cs/>
        </w:rPr>
        <w:tab/>
        <w:t>ฉัน</w:t>
      </w:r>
    </w:p>
    <w:p w:rsidR="001E2E3D" w:rsidRDefault="00372F4D" w:rsidP="00372F4D">
      <w:pPr>
        <w:spacing w:after="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ไทยธรรม</w:t>
      </w:r>
      <w:r>
        <w:rPr>
          <w:rFonts w:hint="cs"/>
          <w:sz w:val="32"/>
          <w:szCs w:val="32"/>
          <w:cs/>
        </w:rPr>
        <w:tab/>
        <w:t>ธรรมาสน์</w:t>
      </w:r>
      <w:r>
        <w:rPr>
          <w:rFonts w:hint="cs"/>
          <w:sz w:val="32"/>
          <w:szCs w:val="32"/>
          <w:cs/>
        </w:rPr>
        <w:tab/>
      </w:r>
      <w:r w:rsidR="00543D4E">
        <w:rPr>
          <w:rFonts w:hint="cs"/>
          <w:sz w:val="32"/>
          <w:szCs w:val="32"/>
          <w:cs/>
        </w:rPr>
        <w:t>ประเคน</w:t>
      </w:r>
      <w:r w:rsidR="00543D4E">
        <w:rPr>
          <w:rFonts w:hint="cs"/>
          <w:sz w:val="32"/>
          <w:szCs w:val="32"/>
          <w:cs/>
        </w:rPr>
        <w:tab/>
      </w:r>
      <w:r w:rsidR="00543D4E">
        <w:rPr>
          <w:rFonts w:hint="cs"/>
          <w:sz w:val="32"/>
          <w:szCs w:val="32"/>
          <w:cs/>
        </w:rPr>
        <w:tab/>
        <w:t>อาพาธ</w:t>
      </w:r>
      <w:r w:rsidR="00543D4E">
        <w:rPr>
          <w:rFonts w:hint="cs"/>
          <w:sz w:val="32"/>
          <w:szCs w:val="32"/>
          <w:cs/>
        </w:rPr>
        <w:tab/>
      </w:r>
      <w:r w:rsidR="00543D4E">
        <w:rPr>
          <w:rFonts w:hint="cs"/>
          <w:sz w:val="32"/>
          <w:szCs w:val="32"/>
          <w:cs/>
        </w:rPr>
        <w:tab/>
        <w:t>มรณภาพ</w:t>
      </w:r>
      <w:r w:rsidR="00543D4E">
        <w:rPr>
          <w:rFonts w:hint="cs"/>
          <w:sz w:val="32"/>
          <w:szCs w:val="32"/>
          <w:cs/>
        </w:rPr>
        <w:tab/>
        <w:t>นิมนต์</w:t>
      </w:r>
      <w:r w:rsidR="00543D4E">
        <w:rPr>
          <w:rFonts w:hint="cs"/>
          <w:sz w:val="32"/>
          <w:szCs w:val="32"/>
          <w:cs/>
        </w:rPr>
        <w:tab/>
        <w:t xml:space="preserve"> </w:t>
      </w:r>
      <w:r w:rsidR="00543D4E">
        <w:rPr>
          <w:rFonts w:hint="cs"/>
          <w:sz w:val="32"/>
          <w:szCs w:val="32"/>
          <w:cs/>
        </w:rPr>
        <w:tab/>
      </w:r>
      <w:r w:rsidR="001E2E3D">
        <w:rPr>
          <w:rFonts w:hint="cs"/>
          <w:sz w:val="32"/>
          <w:szCs w:val="32"/>
          <w:cs/>
        </w:rPr>
        <w:tab/>
      </w:r>
      <w:r w:rsidR="00543D4E">
        <w:rPr>
          <w:rFonts w:hint="cs"/>
          <w:sz w:val="32"/>
          <w:szCs w:val="32"/>
          <w:cs/>
        </w:rPr>
        <w:t>บริขาร</w:t>
      </w:r>
      <w:r w:rsidR="001E2E3D">
        <w:rPr>
          <w:sz w:val="32"/>
          <w:szCs w:val="32"/>
        </w:rPr>
        <w:tab/>
      </w:r>
    </w:p>
    <w:p w:rsidR="001E2E3D" w:rsidRDefault="00543D4E" w:rsidP="00372F4D">
      <w:pPr>
        <w:spacing w:after="0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กุฏิ</w:t>
      </w:r>
      <w:r w:rsidR="001E2E3D">
        <w:rPr>
          <w:rFonts w:hint="cs"/>
          <w:sz w:val="32"/>
          <w:szCs w:val="32"/>
          <w:cs/>
        </w:rPr>
        <w:tab/>
      </w:r>
      <w:r w:rsidR="001E2E3D">
        <w:rPr>
          <w:rFonts w:hint="cs"/>
          <w:sz w:val="32"/>
          <w:szCs w:val="32"/>
          <w:cs/>
        </w:rPr>
        <w:tab/>
        <w:t>อุบาสก</w:t>
      </w:r>
      <w:r w:rsidR="00B60524">
        <w:rPr>
          <w:rFonts w:hint="cs"/>
          <w:sz w:val="32"/>
          <w:szCs w:val="32"/>
          <w:cs/>
        </w:rPr>
        <w:tab/>
      </w:r>
      <w:r w:rsidR="00B60524">
        <w:rPr>
          <w:rFonts w:hint="cs"/>
          <w:sz w:val="32"/>
          <w:szCs w:val="32"/>
          <w:cs/>
        </w:rPr>
        <w:tab/>
        <w:t>สามเณร</w:t>
      </w:r>
      <w:r w:rsidR="00B60524">
        <w:rPr>
          <w:rFonts w:hint="cs"/>
          <w:sz w:val="32"/>
          <w:szCs w:val="32"/>
          <w:cs/>
        </w:rPr>
        <w:tab/>
      </w:r>
      <w:r w:rsidR="008670D7">
        <w:rPr>
          <w:rFonts w:hint="cs"/>
          <w:sz w:val="32"/>
          <w:szCs w:val="32"/>
          <w:cs/>
        </w:rPr>
        <w:t>ฆราวาส</w:t>
      </w:r>
      <w:r w:rsidR="008670D7">
        <w:rPr>
          <w:rFonts w:hint="cs"/>
          <w:sz w:val="32"/>
          <w:szCs w:val="32"/>
          <w:cs/>
        </w:rPr>
        <w:tab/>
      </w:r>
      <w:r w:rsidR="008670D7">
        <w:rPr>
          <w:rFonts w:hint="cs"/>
          <w:sz w:val="32"/>
          <w:szCs w:val="32"/>
          <w:cs/>
        </w:rPr>
        <w:tab/>
        <w:t>คิลานเภสัช</w:t>
      </w:r>
      <w:r w:rsidR="008670D7">
        <w:rPr>
          <w:rFonts w:hint="cs"/>
          <w:sz w:val="32"/>
          <w:szCs w:val="32"/>
          <w:cs/>
        </w:rPr>
        <w:tab/>
        <w:t>อุปสมบท</w:t>
      </w:r>
      <w:r w:rsidR="00FD103C">
        <w:rPr>
          <w:rFonts w:hint="cs"/>
          <w:sz w:val="32"/>
          <w:szCs w:val="32"/>
          <w:cs/>
        </w:rPr>
        <w:tab/>
      </w:r>
      <w:r w:rsidR="00FD103C">
        <w:rPr>
          <w:rFonts w:hint="cs"/>
          <w:sz w:val="32"/>
          <w:szCs w:val="32"/>
          <w:cs/>
        </w:rPr>
        <w:tab/>
        <w:t>รูป</w:t>
      </w:r>
    </w:p>
    <w:p w:rsidR="00543D4E" w:rsidRPr="00FD103C" w:rsidRDefault="00352008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cs="Angsana New"/>
          <w:sz w:val="28"/>
          <w:cs/>
        </w:rPr>
        <w:t>“</w:t>
      </w:r>
      <w:r w:rsidRPr="00FD103C">
        <w:rPr>
          <w:rFonts w:cs="Cordia New"/>
          <w:sz w:val="28"/>
          <w:cs/>
        </w:rPr>
        <w:t>เป็นธรรมเนียมไทยแท้ แต่โบราณ ใครมาถึงเรือนชานต้องต้อนรับ</w:t>
      </w:r>
      <w:r w:rsidRPr="00FD103C">
        <w:rPr>
          <w:rFonts w:cs="Angsana New"/>
          <w:sz w:val="28"/>
          <w:cs/>
        </w:rPr>
        <w:t>”</w:t>
      </w:r>
      <w:r w:rsidRPr="00FD103C">
        <w:rPr>
          <w:rFonts w:hint="cs"/>
          <w:sz w:val="28"/>
          <w:cs/>
        </w:rPr>
        <w:t xml:space="preserve"> หรือเรียกอีกอย่างว่า</w:t>
      </w:r>
      <w:r w:rsidR="00BB26C0">
        <w:rPr>
          <w:rFonts w:hint="cs"/>
          <w:sz w:val="28"/>
          <w:cs/>
        </w:rPr>
        <w:t>การ</w:t>
      </w:r>
      <w:r w:rsidRPr="00FD103C">
        <w:rPr>
          <w:rFonts w:hint="cs"/>
          <w:sz w:val="28"/>
          <w:cs/>
        </w:rPr>
        <w:t>.....................................</w:t>
      </w:r>
    </w:p>
    <w:p w:rsidR="00352008" w:rsidRPr="00FD103C" w:rsidRDefault="00352008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......................คือผู้หญิงที่นับถือพระพุทธศาสนา และไม่ใช่ภิกษุณี</w:t>
      </w:r>
    </w:p>
    <w:p w:rsidR="00352008" w:rsidRPr="00FD103C" w:rsidRDefault="00BB26C0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>
        <w:rPr>
          <w:rFonts w:hint="cs"/>
          <w:sz w:val="28"/>
          <w:cs/>
        </w:rPr>
        <w:t>ในวันพระ  พระอาจารย์</w:t>
      </w:r>
      <w:r w:rsidR="00352008" w:rsidRPr="00FD103C">
        <w:rPr>
          <w:rFonts w:hint="cs"/>
          <w:sz w:val="28"/>
          <w:cs/>
        </w:rPr>
        <w:t>นั่งแสดงธรรมบน................................</w:t>
      </w:r>
    </w:p>
    <w:p w:rsidR="00352008" w:rsidRPr="00FD103C" w:rsidRDefault="00352008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..........................หรือทิศเบื้องหน้าซึ่งหมายถึงบิดามารดา</w:t>
      </w:r>
    </w:p>
    <w:p w:rsidR="00352008" w:rsidRPr="00FD103C" w:rsidRDefault="00352008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การ</w:t>
      </w:r>
      <w:r w:rsidR="008670D7" w:rsidRPr="00FD103C">
        <w:rPr>
          <w:rFonts w:hint="cs"/>
          <w:sz w:val="28"/>
          <w:cs/>
        </w:rPr>
        <w:t>ต้อนรับพระสงฆ์ด้วยการแสดงที่นั่งหรือให้ที่นั่งแก่พระสงฆ์</w:t>
      </w:r>
      <w:r w:rsidRPr="00FD103C">
        <w:rPr>
          <w:rFonts w:hint="cs"/>
          <w:sz w:val="28"/>
          <w:cs/>
        </w:rPr>
        <w:t xml:space="preserve"> เรียกอีกอย่างว่า.........................................</w:t>
      </w:r>
    </w:p>
    <w:p w:rsidR="00352008" w:rsidRPr="00FD103C" w:rsidRDefault="00352008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สุรชัย</w:t>
      </w:r>
      <w:r w:rsidR="00BB26C0">
        <w:rPr>
          <w:rFonts w:hint="cs"/>
          <w:sz w:val="28"/>
          <w:cs/>
        </w:rPr>
        <w:t>ได้</w:t>
      </w:r>
      <w:r w:rsidRPr="00FD103C">
        <w:rPr>
          <w:rFonts w:hint="cs"/>
          <w:sz w:val="28"/>
          <w:cs/>
        </w:rPr>
        <w:t>....................พระ</w:t>
      </w:r>
      <w:r w:rsidR="00BB26C0">
        <w:rPr>
          <w:rFonts w:hint="cs"/>
          <w:sz w:val="28"/>
          <w:cs/>
        </w:rPr>
        <w:t xml:space="preserve"> ๑๐ รูปมา</w:t>
      </w:r>
      <w:r w:rsidRPr="00FD103C">
        <w:rPr>
          <w:rFonts w:hint="cs"/>
          <w:sz w:val="28"/>
          <w:cs/>
        </w:rPr>
        <w:t>....................................................ในงานทำบุญอัฐิซึ่งเป็นงานอวมงคล</w:t>
      </w:r>
    </w:p>
    <w:p w:rsidR="00352008" w:rsidRPr="00FD103C" w:rsidRDefault="001E2E3D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อุบาสก</w:t>
      </w:r>
      <w:r w:rsidR="00BB26C0">
        <w:rPr>
          <w:rFonts w:hint="cs"/>
          <w:sz w:val="28"/>
          <w:cs/>
        </w:rPr>
        <w:t>ได้</w:t>
      </w:r>
      <w:r w:rsidRPr="00FD103C">
        <w:rPr>
          <w:rFonts w:hint="cs"/>
          <w:sz w:val="28"/>
          <w:cs/>
        </w:rPr>
        <w:t>.................เครื่อง...................และ............มีบาตร จีวรเป็นต้นแก</w:t>
      </w:r>
      <w:r w:rsidR="00BB26C0">
        <w:rPr>
          <w:rFonts w:hint="cs"/>
          <w:sz w:val="28"/>
          <w:cs/>
        </w:rPr>
        <w:t>่พระภิกษุ</w:t>
      </w:r>
      <w:r w:rsidRPr="00FD103C">
        <w:rPr>
          <w:rFonts w:hint="cs"/>
          <w:sz w:val="28"/>
          <w:cs/>
        </w:rPr>
        <w:t>บน.....................</w:t>
      </w:r>
    </w:p>
    <w:p w:rsidR="001E2E3D" w:rsidRPr="00FD103C" w:rsidRDefault="001E2E3D" w:rsidP="00543D4E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 xml:space="preserve">ถ้าพระภิกษุรูปนี้ไม่ได้...............ภัตตาหารเช้า  </w:t>
      </w:r>
      <w:r w:rsidR="00BB26C0">
        <w:rPr>
          <w:rFonts w:hint="cs"/>
          <w:sz w:val="28"/>
          <w:cs/>
        </w:rPr>
        <w:t>อาจจะทำให้ท่าน...................หรือ</w:t>
      </w:r>
      <w:r w:rsidRPr="00FD103C">
        <w:rPr>
          <w:rFonts w:hint="cs"/>
          <w:sz w:val="28"/>
          <w:cs/>
        </w:rPr>
        <w:t>ถึงแก่...................ได้</w:t>
      </w:r>
    </w:p>
    <w:p w:rsidR="001E2E3D" w:rsidRPr="00FD103C" w:rsidRDefault="001E2E3D" w:rsidP="001E2E3D">
      <w:pPr>
        <w:pStyle w:val="a3"/>
        <w:numPr>
          <w:ilvl w:val="0"/>
          <w:numId w:val="3"/>
        </w:numPr>
        <w:spacing w:after="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บิดาของพระยสะ  เป็น............................คนแรกที่ถึงพระรัตนตรัยเป็นสรณะตลอดชีวิตที่ป่าอิสิปตนมฤคทายวัน</w:t>
      </w:r>
    </w:p>
    <w:p w:rsidR="001E2E3D" w:rsidRPr="00FD103C" w:rsidRDefault="008670D7" w:rsidP="008670D7">
      <w:pPr>
        <w:spacing w:after="0"/>
        <w:ind w:left="360"/>
        <w:rPr>
          <w:sz w:val="28"/>
        </w:rPr>
      </w:pPr>
      <w:r w:rsidRPr="00FD103C">
        <w:rPr>
          <w:rFonts w:hint="cs"/>
          <w:sz w:val="28"/>
          <w:cs/>
        </w:rPr>
        <w:t>๑๐.</w:t>
      </w:r>
      <w:r w:rsidR="001E2E3D" w:rsidRPr="00FD103C">
        <w:rPr>
          <w:rFonts w:hint="cs"/>
          <w:sz w:val="28"/>
          <w:cs/>
        </w:rPr>
        <w:t xml:space="preserve">พุทธบริษัทควรที่จะศึกษา......................................คือระเบียบ  แบบแผนการปฏิบัติในทางศาสนา  เพื่อที่จะปฏิบัติได้อย่างถูกต้อง </w:t>
      </w:r>
    </w:p>
    <w:p w:rsidR="00B60524" w:rsidRPr="00FD103C" w:rsidRDefault="00B60524" w:rsidP="00B60524">
      <w:pPr>
        <w:spacing w:after="0"/>
        <w:ind w:left="36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๑๑.พระภิกษุสงฆ์ทรงศีล  ๒๒๗    ส่วน.......................ศีล ๑๐       อุบาสกและอุบาสิกา ศีล ๕</w:t>
      </w:r>
    </w:p>
    <w:p w:rsidR="008670D7" w:rsidRPr="00FD103C" w:rsidRDefault="008670D7" w:rsidP="00B60524">
      <w:pPr>
        <w:spacing w:after="0"/>
        <w:ind w:left="36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๑๒.ผู้ที่ออกบวชเรียกว่าบรรพชิต   ส่วนผู้ที่อยู่ครองเรือนเรียกว่า..............................................</w:t>
      </w:r>
    </w:p>
    <w:p w:rsidR="008670D7" w:rsidRPr="00FD103C" w:rsidRDefault="008670D7" w:rsidP="00B60524">
      <w:pPr>
        <w:spacing w:after="0"/>
        <w:ind w:left="36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๑๓. .............................เป็นหนึ่งในปัจจัย ๔ สิ่งจำเป็นสำหรับการดำรงชีวิต</w:t>
      </w:r>
    </w:p>
    <w:p w:rsidR="008670D7" w:rsidRPr="00FD103C" w:rsidRDefault="008670D7" w:rsidP="00B60524">
      <w:pPr>
        <w:spacing w:after="0"/>
        <w:ind w:left="36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๑๔.การบวชเป็นสามเณร เรียกว่าบรรพชา       ส่วนการบวชพระเรียกว่า..........................................</w:t>
      </w:r>
    </w:p>
    <w:p w:rsidR="008670D7" w:rsidRDefault="008670D7" w:rsidP="00B60524">
      <w:pPr>
        <w:spacing w:after="0"/>
        <w:ind w:left="360"/>
        <w:jc w:val="thaiDistribute"/>
        <w:rPr>
          <w:sz w:val="28"/>
        </w:rPr>
      </w:pPr>
      <w:r w:rsidRPr="00FD103C">
        <w:rPr>
          <w:rFonts w:hint="cs"/>
          <w:sz w:val="28"/>
          <w:cs/>
        </w:rPr>
        <w:t>๑๕.</w:t>
      </w:r>
      <w:r w:rsidR="00FD103C" w:rsidRPr="00FD103C">
        <w:rPr>
          <w:rFonts w:hint="cs"/>
          <w:sz w:val="28"/>
          <w:cs/>
        </w:rPr>
        <w:t>..............  คือลักษณะนามสำหรับพระภิกษุ</w:t>
      </w:r>
    </w:p>
    <w:bookmarkEnd w:id="0"/>
    <w:p w:rsidR="00FD103C" w:rsidRDefault="00FD103C" w:rsidP="00FD103C">
      <w:pPr>
        <w:spacing w:after="0"/>
        <w:jc w:val="thaiDistribute"/>
        <w:rPr>
          <w:b/>
          <w:bCs/>
          <w:sz w:val="32"/>
          <w:szCs w:val="32"/>
        </w:rPr>
      </w:pPr>
      <w:r w:rsidRPr="00FD103C">
        <w:rPr>
          <w:rFonts w:hint="cs"/>
          <w:b/>
          <w:bCs/>
          <w:sz w:val="32"/>
          <w:szCs w:val="32"/>
          <w:cs/>
        </w:rPr>
        <w:t>๒. ตอบคำถามต่อไปนี้ โดยการบรรยาย ขยายความ ข้อละ ๕ บรรทัดขึ้นไป</w:t>
      </w:r>
    </w:p>
    <w:p w:rsidR="00FD103C" w:rsidRDefault="00FD103C" w:rsidP="00FD103C">
      <w:pPr>
        <w:spacing w:after="0"/>
        <w:rPr>
          <w:sz w:val="28"/>
        </w:rPr>
      </w:pPr>
      <w:r w:rsidRPr="00FD103C">
        <w:rPr>
          <w:rFonts w:hint="cs"/>
          <w:sz w:val="28"/>
          <w:cs/>
        </w:rPr>
        <w:t>๑.</w:t>
      </w:r>
      <w:r>
        <w:rPr>
          <w:rFonts w:hint="cs"/>
          <w:sz w:val="28"/>
          <w:cs/>
        </w:rPr>
        <w:t>วิธีปฏิบัติตนในการสนทนากับสงฆ์.....................................................................................................................................................</w:t>
      </w:r>
    </w:p>
    <w:p w:rsidR="00FD103C" w:rsidRDefault="00FD103C" w:rsidP="00FD103C">
      <w:pPr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Default="00FD103C" w:rsidP="00FD103C">
      <w:pPr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๒.วิธีปฏิบัติตนในการเดินสวนทางกับพระสงฆ์...........................................................................................................................................</w:t>
      </w:r>
    </w:p>
    <w:p w:rsidR="00FD103C" w:rsidRDefault="00FD103C" w:rsidP="00FD103C">
      <w:pPr>
        <w:spacing w:after="0"/>
        <w:rPr>
          <w:sz w:val="28"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FD103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7E500C" w:rsidRPr="00FD103C" w:rsidRDefault="00FD103C" w:rsidP="00FD103C">
      <w:pPr>
        <w:spacing w:after="0"/>
        <w:rPr>
          <w:sz w:val="28"/>
          <w:cs/>
        </w:rPr>
      </w:pPr>
      <w:r>
        <w:rPr>
          <w:rFonts w:hint="cs"/>
          <w:sz w:val="28"/>
          <w:cs/>
        </w:rPr>
        <w:t>......................................................................................................................................</w:t>
      </w:r>
      <w:r w:rsidR="00EE31DA">
        <w:rPr>
          <w:rFonts w:hint="cs"/>
          <w:sz w:val="28"/>
        </w:rPr>
        <w:sym w:font="Wingdings" w:char="F04A"/>
      </w:r>
      <w:r w:rsidR="007A4727">
        <w:rPr>
          <w:rFonts w:hint="cs"/>
          <w:sz w:val="28"/>
          <w:cs/>
        </w:rPr>
        <w:t xml:space="preserve"> </w:t>
      </w:r>
      <w:r w:rsidR="007A4727" w:rsidRPr="007A4727">
        <w:rPr>
          <w:rFonts w:cs="Cordia New"/>
          <w:sz w:val="28"/>
          <w:cs/>
        </w:rPr>
        <w:t xml:space="preserve">อัพโหลดโดย </w:t>
      </w:r>
      <w:r w:rsidR="007A4727" w:rsidRPr="007A4727">
        <w:rPr>
          <w:sz w:val="28"/>
        </w:rPr>
        <w:t>www.</w:t>
      </w:r>
      <w:r w:rsidR="007A4727" w:rsidRPr="007A4727">
        <w:rPr>
          <w:rFonts w:cs="Cordia New"/>
          <w:sz w:val="28"/>
          <w:cs/>
        </w:rPr>
        <w:t>สื่อการสอน.</w:t>
      </w:r>
      <w:r w:rsidR="007A4727" w:rsidRPr="007A4727">
        <w:rPr>
          <w:sz w:val="28"/>
        </w:rPr>
        <w:t>com</w:t>
      </w:r>
      <w:r w:rsidR="00543D4E">
        <w:rPr>
          <w:rFonts w:hint="cs"/>
          <w:sz w:val="32"/>
          <w:szCs w:val="32"/>
          <w:cs/>
        </w:rPr>
        <w:tab/>
      </w:r>
    </w:p>
    <w:sectPr w:rsidR="007E500C" w:rsidRPr="00FD103C" w:rsidSect="009D1F82">
      <w:pgSz w:w="12240" w:h="20160" w:code="5"/>
      <w:pgMar w:top="851" w:right="851" w:bottom="567" w:left="851" w:header="709" w:footer="709" w:gutter="0"/>
      <w:pgBorders w:offsetFrom="page">
        <w:top w:val="dashSmallGap" w:sz="4" w:space="31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733" w:rsidRDefault="00DC1733" w:rsidP="006216ED">
      <w:pPr>
        <w:spacing w:after="0" w:line="240" w:lineRule="auto"/>
      </w:pPr>
      <w:r>
        <w:separator/>
      </w:r>
    </w:p>
  </w:endnote>
  <w:endnote w:type="continuationSeparator" w:id="0">
    <w:p w:rsidR="00DC1733" w:rsidRDefault="00DC1733" w:rsidP="0062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733" w:rsidRDefault="00DC1733" w:rsidP="006216ED">
      <w:pPr>
        <w:spacing w:after="0" w:line="240" w:lineRule="auto"/>
      </w:pPr>
      <w:r>
        <w:separator/>
      </w:r>
    </w:p>
  </w:footnote>
  <w:footnote w:type="continuationSeparator" w:id="0">
    <w:p w:rsidR="00DC1733" w:rsidRDefault="00DC1733" w:rsidP="00621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1BD6"/>
    <w:multiLevelType w:val="hybridMultilevel"/>
    <w:tmpl w:val="7B32B2F6"/>
    <w:lvl w:ilvl="0" w:tplc="9D987CB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34300"/>
    <w:multiLevelType w:val="hybridMultilevel"/>
    <w:tmpl w:val="0E761C42"/>
    <w:lvl w:ilvl="0" w:tplc="367A62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E5C44"/>
    <w:multiLevelType w:val="hybridMultilevel"/>
    <w:tmpl w:val="4E5EC102"/>
    <w:lvl w:ilvl="0" w:tplc="B9FA5AB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329E9"/>
    <w:rsid w:val="00003240"/>
    <w:rsid w:val="00006CC6"/>
    <w:rsid w:val="00064874"/>
    <w:rsid w:val="00091005"/>
    <w:rsid w:val="000949D5"/>
    <w:rsid w:val="000D70AF"/>
    <w:rsid w:val="00150314"/>
    <w:rsid w:val="00154ED0"/>
    <w:rsid w:val="00157855"/>
    <w:rsid w:val="001960A3"/>
    <w:rsid w:val="001E2E3D"/>
    <w:rsid w:val="00213CEB"/>
    <w:rsid w:val="00215B17"/>
    <w:rsid w:val="00293163"/>
    <w:rsid w:val="002F5918"/>
    <w:rsid w:val="00352008"/>
    <w:rsid w:val="00372F4D"/>
    <w:rsid w:val="003C14D9"/>
    <w:rsid w:val="00464CF8"/>
    <w:rsid w:val="00543D4E"/>
    <w:rsid w:val="00562B35"/>
    <w:rsid w:val="00570A0A"/>
    <w:rsid w:val="005A14D4"/>
    <w:rsid w:val="006216ED"/>
    <w:rsid w:val="006273A7"/>
    <w:rsid w:val="00627B89"/>
    <w:rsid w:val="00632D59"/>
    <w:rsid w:val="006504F6"/>
    <w:rsid w:val="00650A7E"/>
    <w:rsid w:val="006940B6"/>
    <w:rsid w:val="006F0016"/>
    <w:rsid w:val="00756771"/>
    <w:rsid w:val="007A4727"/>
    <w:rsid w:val="007B0EFD"/>
    <w:rsid w:val="007E500C"/>
    <w:rsid w:val="0084180F"/>
    <w:rsid w:val="008670D7"/>
    <w:rsid w:val="00880285"/>
    <w:rsid w:val="00913EE7"/>
    <w:rsid w:val="00920090"/>
    <w:rsid w:val="0094632B"/>
    <w:rsid w:val="00946FD5"/>
    <w:rsid w:val="00992AA2"/>
    <w:rsid w:val="009B4606"/>
    <w:rsid w:val="009D1F82"/>
    <w:rsid w:val="00A16E2C"/>
    <w:rsid w:val="00A34560"/>
    <w:rsid w:val="00AC0D1B"/>
    <w:rsid w:val="00B0155C"/>
    <w:rsid w:val="00B04A36"/>
    <w:rsid w:val="00B60524"/>
    <w:rsid w:val="00B85E1A"/>
    <w:rsid w:val="00B955C1"/>
    <w:rsid w:val="00BB26C0"/>
    <w:rsid w:val="00BD3B9C"/>
    <w:rsid w:val="00CC3FE8"/>
    <w:rsid w:val="00CF6316"/>
    <w:rsid w:val="00D830AD"/>
    <w:rsid w:val="00DB7E97"/>
    <w:rsid w:val="00DC1733"/>
    <w:rsid w:val="00DC6658"/>
    <w:rsid w:val="00DF2BA7"/>
    <w:rsid w:val="00E02C55"/>
    <w:rsid w:val="00E17CE0"/>
    <w:rsid w:val="00E26A75"/>
    <w:rsid w:val="00E91B6F"/>
    <w:rsid w:val="00E94F57"/>
    <w:rsid w:val="00ED189F"/>
    <w:rsid w:val="00EE31DA"/>
    <w:rsid w:val="00EE3AC1"/>
    <w:rsid w:val="00F329E9"/>
    <w:rsid w:val="00F85CD6"/>
    <w:rsid w:val="00FD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040B4"/>
  <w15:docId w15:val="{5D1EBBEA-BEDE-45A5-BF8E-E996765A4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CF6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80F"/>
    <w:pPr>
      <w:ind w:left="720"/>
      <w:contextualSpacing/>
    </w:pPr>
  </w:style>
  <w:style w:type="table" w:styleId="a4">
    <w:name w:val="Table Grid"/>
    <w:basedOn w:val="a1"/>
    <w:uiPriority w:val="59"/>
    <w:rsid w:val="00EE3A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3C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13CEB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621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6216ED"/>
  </w:style>
  <w:style w:type="paragraph" w:styleId="a9">
    <w:name w:val="footer"/>
    <w:basedOn w:val="a"/>
    <w:link w:val="aa"/>
    <w:uiPriority w:val="99"/>
    <w:semiHidden/>
    <w:unhideWhenUsed/>
    <w:rsid w:val="006216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621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F0283-5232-4350-947E-A03921B7C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SoKoOLz</dc:creator>
  <cp:keywords/>
  <dc:description/>
  <cp:lastModifiedBy>THAI USA</cp:lastModifiedBy>
  <cp:revision>27</cp:revision>
  <cp:lastPrinted>2008-11-06T23:38:00Z</cp:lastPrinted>
  <dcterms:created xsi:type="dcterms:W3CDTF">2007-08-02T09:37:00Z</dcterms:created>
  <dcterms:modified xsi:type="dcterms:W3CDTF">2016-07-29T21:33:00Z</dcterms:modified>
</cp:coreProperties>
</file>